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475F1D" w:rsidRDefault="00A92099" w:rsidP="00965677">
      <w:pPr>
        <w:spacing w:line="360" w:lineRule="auto"/>
        <w:rPr>
          <w:rFonts w:cs="Arial"/>
          <w:sz w:val="24"/>
          <w:lang w:val="de-DE"/>
        </w:rPr>
      </w:pPr>
    </w:p>
    <w:p w:rsidR="00D61B3E" w:rsidRDefault="00D61B3E" w:rsidP="00D61B3E">
      <w:pPr>
        <w:spacing w:line="360" w:lineRule="auto"/>
        <w:jc w:val="both"/>
        <w:rPr>
          <w:rFonts w:cs="Arial"/>
          <w:sz w:val="36"/>
          <w:lang w:val="de-DE"/>
        </w:rPr>
      </w:pPr>
      <w:r w:rsidRPr="00D61B3E">
        <w:rPr>
          <w:rFonts w:cs="Arial"/>
          <w:sz w:val="36"/>
          <w:lang w:val="de-DE"/>
        </w:rPr>
        <w:t xml:space="preserve">BOSS ALPIN – Der Profi im steilen Gelände </w:t>
      </w:r>
    </w:p>
    <w:p w:rsidR="00FB23EB" w:rsidRPr="00ED07A6" w:rsidRDefault="00FB23EB" w:rsidP="00D61B3E">
      <w:pPr>
        <w:spacing w:line="360" w:lineRule="auto"/>
        <w:jc w:val="both"/>
        <w:rPr>
          <w:rFonts w:cs="Arial"/>
          <w:sz w:val="32"/>
          <w:szCs w:val="32"/>
          <w:lang w:val="de-DE"/>
        </w:rPr>
      </w:pPr>
      <w:r w:rsidRPr="00ED07A6">
        <w:rPr>
          <w:rFonts w:cs="Arial"/>
          <w:sz w:val="32"/>
          <w:szCs w:val="32"/>
          <w:lang w:val="de-DE"/>
        </w:rPr>
        <w:t>Neu: AUTOTAST Knickdeichselsteuerung</w:t>
      </w:r>
    </w:p>
    <w:p w:rsidR="00A92099" w:rsidRPr="007C745B" w:rsidRDefault="00A92099" w:rsidP="00A92099">
      <w:pPr>
        <w:spacing w:line="360" w:lineRule="auto"/>
        <w:rPr>
          <w:rFonts w:cs="Arial"/>
          <w:sz w:val="24"/>
          <w:lang w:val="de-DE"/>
        </w:rPr>
      </w:pPr>
    </w:p>
    <w:p w:rsidR="00FB23EB" w:rsidRDefault="00D61B3E" w:rsidP="00D61B3E">
      <w:pPr>
        <w:spacing w:line="360" w:lineRule="auto"/>
        <w:jc w:val="both"/>
        <w:rPr>
          <w:rFonts w:cs="Arial"/>
          <w:i/>
          <w:sz w:val="24"/>
          <w:szCs w:val="22"/>
          <w:lang w:val="de-DE"/>
        </w:rPr>
      </w:pPr>
      <w:r w:rsidRPr="00D61B3E">
        <w:rPr>
          <w:rFonts w:cs="Arial"/>
          <w:i/>
          <w:sz w:val="24"/>
          <w:szCs w:val="22"/>
          <w:lang w:val="de-DE"/>
        </w:rPr>
        <w:t>Alpines Gelände stellt an Ladewagen höchste Ansprüche. Steile Hänge, unebenes Gelände und große Steigungen: Das sind Einsatzverhältnisse, die der Ladewagen-Weltmarktführer Pöttinger seit Jahrzehnten bestens kennt. Die neuen Modelle BOSS ALPIN 211, 251 und 291 sind perfekt für diese Verhältnisse ausgelegt – schlagkrä</w:t>
      </w:r>
      <w:r w:rsidRPr="00D61B3E">
        <w:rPr>
          <w:rFonts w:cs="Arial"/>
          <w:i/>
          <w:sz w:val="24"/>
          <w:szCs w:val="22"/>
          <w:lang w:val="de-DE"/>
        </w:rPr>
        <w:t>f</w:t>
      </w:r>
      <w:r w:rsidRPr="00D61B3E">
        <w:rPr>
          <w:rFonts w:cs="Arial"/>
          <w:i/>
          <w:sz w:val="24"/>
          <w:szCs w:val="22"/>
          <w:lang w:val="de-DE"/>
        </w:rPr>
        <w:t>tig, leichtzügig und sicher am Hang unterwegs.</w:t>
      </w:r>
      <w:r w:rsidR="00FB23EB">
        <w:rPr>
          <w:rFonts w:cs="Arial"/>
          <w:i/>
          <w:sz w:val="24"/>
          <w:szCs w:val="22"/>
          <w:lang w:val="de-DE"/>
        </w:rPr>
        <w:t xml:space="preserve"> </w:t>
      </w:r>
      <w:r w:rsidRPr="00FB23EB">
        <w:rPr>
          <w:rFonts w:cs="Arial"/>
          <w:i/>
          <w:sz w:val="24"/>
          <w:szCs w:val="22"/>
          <w:lang w:val="de-DE"/>
        </w:rPr>
        <w:t>Die neuen BOSS ALPIN Modelle sind „reinrassige Alpinisten“ und ersetzen die BOSS LT Baureihe. Neben einem neuem Design bietet der BOSS ALPIN eine Pendel-Pick-up mit 150 mm Pendelweg und e</w:t>
      </w:r>
      <w:r w:rsidRPr="00FB23EB">
        <w:rPr>
          <w:rFonts w:cs="Arial"/>
          <w:i/>
          <w:sz w:val="24"/>
          <w:szCs w:val="22"/>
          <w:lang w:val="de-DE"/>
        </w:rPr>
        <w:t>i</w:t>
      </w:r>
      <w:r w:rsidRPr="00FB23EB">
        <w:rPr>
          <w:rFonts w:cs="Arial"/>
          <w:i/>
          <w:sz w:val="24"/>
          <w:szCs w:val="22"/>
          <w:lang w:val="de-DE"/>
        </w:rPr>
        <w:t xml:space="preserve">ne hydraulische Rückwand. </w:t>
      </w:r>
    </w:p>
    <w:p w:rsidR="00FB23EB" w:rsidRPr="00FB23EB" w:rsidRDefault="00FB23EB" w:rsidP="00D61B3E">
      <w:pPr>
        <w:spacing w:line="360" w:lineRule="auto"/>
        <w:jc w:val="both"/>
        <w:rPr>
          <w:rFonts w:cs="Arial"/>
          <w:i/>
          <w:sz w:val="24"/>
          <w:szCs w:val="22"/>
          <w:lang w:val="de-DE"/>
        </w:rPr>
      </w:pPr>
    </w:p>
    <w:p w:rsidR="00FB23EB" w:rsidRPr="00FB23EB" w:rsidRDefault="00FB23EB" w:rsidP="00D61B3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FB23EB">
        <w:rPr>
          <w:rFonts w:cs="Arial"/>
          <w:b/>
          <w:sz w:val="24"/>
          <w:szCs w:val="22"/>
          <w:lang w:val="de-DE"/>
        </w:rPr>
        <w:t>Neu: AUTOTAST Knickdeichselsteuerung</w:t>
      </w:r>
    </w:p>
    <w:p w:rsidR="00D61B3E" w:rsidRPr="00FB23EB" w:rsidRDefault="00D61B3E" w:rsidP="00D61B3E">
      <w:pPr>
        <w:spacing w:line="360" w:lineRule="auto"/>
        <w:jc w:val="both"/>
        <w:rPr>
          <w:rFonts w:cs="Arial"/>
          <w:i/>
          <w:sz w:val="24"/>
          <w:szCs w:val="22"/>
          <w:lang w:val="de-DE"/>
        </w:rPr>
      </w:pPr>
      <w:r w:rsidRPr="00D61B3E">
        <w:rPr>
          <w:rFonts w:cs="Arial"/>
          <w:sz w:val="24"/>
          <w:szCs w:val="22"/>
          <w:lang w:val="de-DE"/>
        </w:rPr>
        <w:t xml:space="preserve">Auf Wunsch gibt es eine hydraulische Knickdeichsel mit automatischer Ansteuerung: </w:t>
      </w:r>
      <w:r w:rsidRPr="00D61B3E">
        <w:rPr>
          <w:rFonts w:cs="Arial"/>
          <w:b/>
          <w:sz w:val="24"/>
          <w:szCs w:val="22"/>
          <w:lang w:val="de-DE"/>
        </w:rPr>
        <w:t>AUTOTAST</w:t>
      </w:r>
      <w:r w:rsidRPr="00D61B3E">
        <w:rPr>
          <w:rFonts w:cs="Arial"/>
          <w:sz w:val="24"/>
          <w:szCs w:val="22"/>
          <w:lang w:val="de-DE"/>
        </w:rPr>
        <w:t xml:space="preserve"> tastet laufend beidseitig die Pick-up Stellung zum Boden ab und steuert auf dieser Basis die optimale und konstante Durchgangsöffnung zwischen Pick-up und Ladeeinheit. Die Vorteile sind enorm. </w:t>
      </w:r>
      <w:r w:rsidRPr="00FB23EB">
        <w:rPr>
          <w:rFonts w:cs="Arial"/>
          <w:b/>
          <w:sz w:val="24"/>
          <w:szCs w:val="22"/>
          <w:lang w:val="de-DE"/>
        </w:rPr>
        <w:t>AUTOTAST</w:t>
      </w:r>
      <w:r w:rsidRPr="00D61B3E">
        <w:rPr>
          <w:rFonts w:cs="Arial"/>
          <w:sz w:val="24"/>
          <w:szCs w:val="22"/>
          <w:lang w:val="de-DE"/>
        </w:rPr>
        <w:t xml:space="preserve"> garantiert perfekte Bodena</w:t>
      </w:r>
      <w:r w:rsidRPr="00D61B3E">
        <w:rPr>
          <w:rFonts w:cs="Arial"/>
          <w:sz w:val="24"/>
          <w:szCs w:val="22"/>
          <w:lang w:val="de-DE"/>
        </w:rPr>
        <w:t>n</w:t>
      </w:r>
      <w:r w:rsidRPr="00D61B3E">
        <w:rPr>
          <w:rFonts w:cs="Arial"/>
          <w:sz w:val="24"/>
          <w:szCs w:val="22"/>
          <w:lang w:val="de-DE"/>
        </w:rPr>
        <w:t>passung und Futteraufnahme sowie beste Futterqualität in schwierigem, unebenem alpinen Gelände. Durch die konsequente Höhenregelung wird einerseits die Pick-up geschont, andererseits ein gleichmäßiger Futterfluss von der Pick-up zum Ladea</w:t>
      </w:r>
      <w:r w:rsidRPr="00D61B3E">
        <w:rPr>
          <w:rFonts w:cs="Arial"/>
          <w:sz w:val="24"/>
          <w:szCs w:val="22"/>
          <w:lang w:val="de-DE"/>
        </w:rPr>
        <w:t>g</w:t>
      </w:r>
      <w:r w:rsidRPr="00D61B3E">
        <w:rPr>
          <w:rFonts w:cs="Arial"/>
          <w:sz w:val="24"/>
          <w:szCs w:val="22"/>
          <w:lang w:val="de-DE"/>
        </w:rPr>
        <w:t>gregat erzeugt. Darüber hinaus entlastet die automatische Anpassung der Aufna</w:t>
      </w:r>
      <w:r w:rsidRPr="00D61B3E">
        <w:rPr>
          <w:rFonts w:cs="Arial"/>
          <w:sz w:val="24"/>
          <w:szCs w:val="22"/>
          <w:lang w:val="de-DE"/>
        </w:rPr>
        <w:t>h</w:t>
      </w:r>
      <w:r w:rsidRPr="00D61B3E">
        <w:rPr>
          <w:rFonts w:cs="Arial"/>
          <w:sz w:val="24"/>
          <w:szCs w:val="22"/>
          <w:lang w:val="de-DE"/>
        </w:rPr>
        <w:t>meeinheit den Fahrer. Die Regelgeschwindigkeit ist einstellbar und ermöglicht eine Ladegeschwindigkeit bis zu 8 km/h.</w:t>
      </w:r>
      <w:r w:rsidR="00FB23EB">
        <w:rPr>
          <w:rFonts w:cs="Arial"/>
          <w:sz w:val="24"/>
          <w:szCs w:val="22"/>
          <w:lang w:val="de-DE"/>
        </w:rPr>
        <w:t xml:space="preserve"> </w:t>
      </w:r>
      <w:r w:rsidR="00FB23EB" w:rsidRPr="005A6F80">
        <w:rPr>
          <w:rFonts w:cs="Arial"/>
          <w:sz w:val="24"/>
          <w:szCs w:val="22"/>
          <w:lang w:val="de-DE"/>
        </w:rPr>
        <w:t>AUTOTAST ist auch für EUROBOSS optional verfügbar.</w:t>
      </w:r>
    </w:p>
    <w:p w:rsidR="00D61B3E" w:rsidRPr="00D61B3E" w:rsidRDefault="00D61B3E" w:rsidP="00D61B3E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D61B3E" w:rsidRPr="00D61B3E" w:rsidRDefault="00D61B3E" w:rsidP="00D61B3E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D61B3E">
        <w:rPr>
          <w:rFonts w:cs="Arial"/>
          <w:sz w:val="24"/>
          <w:szCs w:val="22"/>
          <w:lang w:val="de-DE"/>
        </w:rPr>
        <w:t>Auch das Bedienkonzept wurde neu überarbeitet: Wie bei den großen Modellen ist jetzt auch beim BOSS ALPIN ein modernes Bedienkonzept mit SELECT und D</w:t>
      </w:r>
      <w:r w:rsidRPr="00D61B3E">
        <w:rPr>
          <w:rFonts w:cs="Arial"/>
          <w:sz w:val="24"/>
          <w:szCs w:val="22"/>
          <w:lang w:val="de-DE"/>
        </w:rPr>
        <w:t>I</w:t>
      </w:r>
      <w:r w:rsidRPr="00D61B3E">
        <w:rPr>
          <w:rFonts w:cs="Arial"/>
          <w:sz w:val="24"/>
          <w:szCs w:val="22"/>
          <w:lang w:val="de-DE"/>
        </w:rPr>
        <w:t>RECT CONTROL erhältlich. In der Serienausstattung erfolgt die Bedienung hydra</w:t>
      </w:r>
      <w:r w:rsidRPr="00D61B3E">
        <w:rPr>
          <w:rFonts w:cs="Arial"/>
          <w:sz w:val="24"/>
          <w:szCs w:val="22"/>
          <w:lang w:val="de-DE"/>
        </w:rPr>
        <w:t>u</w:t>
      </w:r>
      <w:r w:rsidRPr="00D61B3E">
        <w:rPr>
          <w:rFonts w:cs="Arial"/>
          <w:sz w:val="24"/>
          <w:szCs w:val="22"/>
          <w:lang w:val="de-DE"/>
        </w:rPr>
        <w:t>lisch direkt über das Traktorsteuergerät.</w:t>
      </w:r>
    </w:p>
    <w:p w:rsidR="00822A59" w:rsidRDefault="00822A59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AF3C1D" w:rsidRP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61"/>
        <w:gridCol w:w="4661"/>
      </w:tblGrid>
      <w:tr w:rsidR="00AF3C1D" w:rsidTr="00AF3C1D">
        <w:tc>
          <w:tcPr>
            <w:tcW w:w="4661" w:type="dxa"/>
          </w:tcPr>
          <w:p w:rsidR="00AF3C1D" w:rsidRDefault="00D61B3E" w:rsidP="00FB23EB">
            <w:pPr>
              <w:spacing w:line="360" w:lineRule="auto"/>
              <w:jc w:val="center"/>
              <w:rPr>
                <w:rFonts w:cs="Arial"/>
                <w:b/>
                <w:lang w:val="de-DE"/>
              </w:rPr>
            </w:pPr>
            <w:r w:rsidRPr="00D61B3E">
              <w:rPr>
                <w:rFonts w:cs="Arial"/>
                <w:noProof/>
                <w:szCs w:val="22"/>
                <w:lang w:val="de-DE" w:eastAsia="de-DE"/>
              </w:rPr>
              <w:drawing>
                <wp:inline distT="0" distB="0" distL="0" distR="0">
                  <wp:extent cx="1285200" cy="856800"/>
                  <wp:effectExtent l="19050" t="0" r="0" b="0"/>
                  <wp:docPr id="10" name="Bild 1" descr="http://www.poettinger.at/img/landtechnik/collection/ladewagen-lw/boss_alpin_251_3_th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ettinger.at/img/landtechnik/collection/ladewagen-lw/boss_alpin_251_3_th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00" cy="85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AF3C1D" w:rsidRDefault="00822A59" w:rsidP="00FB23EB">
            <w:pPr>
              <w:spacing w:line="360" w:lineRule="auto"/>
              <w:jc w:val="center"/>
              <w:rPr>
                <w:rFonts w:cs="Arial"/>
                <w:b/>
                <w:lang w:val="de-DE"/>
              </w:rPr>
            </w:pPr>
            <w:r>
              <w:rPr>
                <w:rFonts w:ascii="Open Sans" w:hAnsi="Open Sans" w:cs="Helvetica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1" name="Bild 1" descr="http://www.poettinger.at/img/landtechnik/collection/ladewagen-lw/boss_alpin_autotast_th.jpg">
                    <a:hlinkClick xmlns:a="http://schemas.openxmlformats.org/drawingml/2006/main" r:id="rId9" tooltip="&quot;BOSS ALPIN AUTOTAST Knickdeichselsteueru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ettinger.at/img/landtechnik/collection/ladewagen-lw/boss_alpin_autotast_th.jpg">
                            <a:hlinkClick r:id="rId9" tooltip="&quot;BOSS ALPIN AUTOTAST Knickdeichselsteueru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C1D" w:rsidRPr="00FB23EB" w:rsidTr="00AF3C1D">
        <w:trPr>
          <w:trHeight w:val="377"/>
        </w:trPr>
        <w:tc>
          <w:tcPr>
            <w:tcW w:w="4661" w:type="dxa"/>
          </w:tcPr>
          <w:p w:rsidR="00AF3C1D" w:rsidRPr="000E3DEC" w:rsidRDefault="00D61B3E" w:rsidP="00D61B3E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BOSS ALPIN –</w:t>
            </w:r>
            <w:r w:rsidRPr="00D61B3E">
              <w:rPr>
                <w:rFonts w:cs="Arial"/>
                <w:b/>
                <w:sz w:val="20"/>
                <w:szCs w:val="20"/>
                <w:lang w:val="de-DE"/>
              </w:rPr>
              <w:t xml:space="preserve"> schlagkräftig und leichtzügig</w:t>
            </w:r>
          </w:p>
        </w:tc>
        <w:tc>
          <w:tcPr>
            <w:tcW w:w="4661" w:type="dxa"/>
          </w:tcPr>
          <w:p w:rsidR="00AF3C1D" w:rsidRPr="000E3DEC" w:rsidRDefault="00822A59" w:rsidP="00822A5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de-DE"/>
              </w:rPr>
              <w:t>AUTOTAST Knickdeichselsteuerung</w:t>
            </w:r>
          </w:p>
        </w:tc>
      </w:tr>
      <w:tr w:rsidR="00AF3C1D" w:rsidRPr="00FB23EB" w:rsidTr="00AF3C1D">
        <w:tc>
          <w:tcPr>
            <w:tcW w:w="4661" w:type="dxa"/>
          </w:tcPr>
          <w:p w:rsidR="00D61B3E" w:rsidRPr="00D61B3E" w:rsidRDefault="00B55725" w:rsidP="00D61B3E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  <w:hyperlink r:id="rId11" w:history="1">
              <w:r w:rsidR="00D61B3E" w:rsidRPr="00D61B3E">
                <w:rPr>
                  <w:rStyle w:val="Hyperlink"/>
                  <w:sz w:val="20"/>
                  <w:lang w:val="de-DE"/>
                </w:rPr>
                <w:t>http://www.poettinger.at/de_at/Newsroom/Pressebild/3402</w:t>
              </w:r>
            </w:hyperlink>
          </w:p>
        </w:tc>
        <w:tc>
          <w:tcPr>
            <w:tcW w:w="4661" w:type="dxa"/>
          </w:tcPr>
          <w:p w:rsidR="00AF3C1D" w:rsidRDefault="00B55725" w:rsidP="00FB23EB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  <w:hyperlink r:id="rId12" w:history="1">
              <w:r w:rsidR="00822A59" w:rsidRPr="00C623DE">
                <w:rPr>
                  <w:rStyle w:val="Hyperlink"/>
                  <w:rFonts w:cs="Arial"/>
                  <w:sz w:val="20"/>
                  <w:szCs w:val="20"/>
                  <w:lang w:val="de-DE"/>
                </w:rPr>
                <w:t>http://www.poettinger.at/de_at/Newsroom/Pressebild/3440</w:t>
              </w:r>
            </w:hyperlink>
          </w:p>
          <w:p w:rsidR="00822A59" w:rsidRPr="00D61B3E" w:rsidRDefault="00822A59" w:rsidP="00FB23EB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:rsidR="00D61B3E" w:rsidRPr="00D61B3E" w:rsidRDefault="00D61B3E" w:rsidP="00F514CE">
      <w:pPr>
        <w:spacing w:line="360" w:lineRule="auto"/>
        <w:jc w:val="both"/>
        <w:rPr>
          <w:rFonts w:cs="Arial"/>
          <w:szCs w:val="22"/>
          <w:lang w:val="de-DE"/>
        </w:rPr>
      </w:pPr>
    </w:p>
    <w:p w:rsidR="00CB2D2C" w:rsidRPr="00CB2D2C" w:rsidRDefault="00CB2D2C" w:rsidP="007B12BD">
      <w:pPr>
        <w:jc w:val="both"/>
        <w:rPr>
          <w:rFonts w:cs="Arial"/>
          <w:sz w:val="24"/>
          <w:szCs w:val="22"/>
          <w:lang w:val="de-DE"/>
        </w:rPr>
      </w:pPr>
      <w:r w:rsidRPr="00CB2D2C">
        <w:rPr>
          <w:rFonts w:cs="Arial"/>
          <w:sz w:val="24"/>
          <w:szCs w:val="22"/>
          <w:lang w:val="de-DE"/>
        </w:rPr>
        <w:t>Weitere druckoptimierte Bilder</w:t>
      </w:r>
      <w:r>
        <w:rPr>
          <w:rFonts w:cs="Arial"/>
          <w:sz w:val="24"/>
          <w:szCs w:val="22"/>
          <w:lang w:val="de-DE"/>
        </w:rPr>
        <w:t xml:space="preserve">: </w:t>
      </w:r>
      <w:r w:rsidRPr="00CB2D2C">
        <w:rPr>
          <w:rFonts w:cs="Arial"/>
          <w:sz w:val="24"/>
          <w:szCs w:val="22"/>
          <w:lang w:val="de-DE"/>
        </w:rPr>
        <w:t>http://www.poettinger.at/presse</w:t>
      </w:r>
    </w:p>
    <w:p w:rsidR="00CB2D2C" w:rsidRPr="00CB2D2C" w:rsidRDefault="00CB2D2C" w:rsidP="00F514CE">
      <w:pPr>
        <w:spacing w:line="360" w:lineRule="auto"/>
        <w:jc w:val="both"/>
        <w:rPr>
          <w:rFonts w:cs="Arial"/>
          <w:szCs w:val="22"/>
          <w:lang w:val="de-AT"/>
        </w:rPr>
      </w:pPr>
    </w:p>
    <w:sectPr w:rsidR="00CB2D2C" w:rsidRPr="00CB2D2C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EB" w:rsidRDefault="00FB23EB" w:rsidP="00A92099">
      <w:r>
        <w:separator/>
      </w:r>
    </w:p>
  </w:endnote>
  <w:endnote w:type="continuationSeparator" w:id="0">
    <w:p w:rsidR="00FB23EB" w:rsidRDefault="00FB23EB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EB" w:rsidRPr="00796525" w:rsidRDefault="00FB23EB" w:rsidP="00F514CE">
    <w:pPr>
      <w:rPr>
        <w:rFonts w:cs="Arial"/>
        <w:b/>
        <w:sz w:val="18"/>
        <w:szCs w:val="18"/>
        <w:lang w:val="de-DE"/>
      </w:rPr>
    </w:pPr>
  </w:p>
  <w:p w:rsidR="00FB23EB" w:rsidRPr="00796525" w:rsidRDefault="00FB23EB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Alois Pöttinger Maschinenfabrik GmbH - Unternehmenskommunikation</w:t>
    </w:r>
  </w:p>
  <w:p w:rsidR="00FB23EB" w:rsidRPr="00796525" w:rsidRDefault="00FB23EB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A-4710 Grieskirchen</w:t>
    </w:r>
  </w:p>
  <w:p w:rsidR="00FB23EB" w:rsidRPr="00796525" w:rsidRDefault="00FB23EB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Tel: +43(0)7248/600-2415,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4C58A5">
      <w:rPr>
        <w:rFonts w:cs="Arial"/>
        <w:sz w:val="18"/>
        <w:szCs w:val="18"/>
        <w:lang w:val="de-DE"/>
      </w:rPr>
      <w:tab/>
    </w:r>
    <w:r w:rsidRPr="004C58A5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4C58A5">
      <w:rPr>
        <w:rFonts w:cs="Arial"/>
        <w:sz w:val="18"/>
        <w:szCs w:val="18"/>
        <w:lang w:val="de-DE"/>
      </w:rPr>
      <w:tab/>
      <w:t xml:space="preserve">       </w:t>
    </w:r>
    <w:r w:rsidR="00B55725" w:rsidRPr="004C58A5">
      <w:rPr>
        <w:rFonts w:cs="Arial"/>
        <w:sz w:val="18"/>
        <w:szCs w:val="18"/>
        <w:lang w:val="de-DE"/>
      </w:rPr>
      <w:fldChar w:fldCharType="begin"/>
    </w:r>
    <w:r w:rsidRPr="004C58A5">
      <w:rPr>
        <w:rFonts w:cs="Arial"/>
        <w:sz w:val="18"/>
        <w:szCs w:val="18"/>
        <w:lang w:val="de-DE"/>
      </w:rPr>
      <w:instrText xml:space="preserve"> PAGE   \* MERGEFORMAT </w:instrText>
    </w:r>
    <w:r w:rsidR="00B55725" w:rsidRPr="004C58A5">
      <w:rPr>
        <w:rFonts w:cs="Arial"/>
        <w:sz w:val="18"/>
        <w:szCs w:val="18"/>
        <w:lang w:val="de-DE"/>
      </w:rPr>
      <w:fldChar w:fldCharType="separate"/>
    </w:r>
    <w:r w:rsidR="00A76003">
      <w:rPr>
        <w:rFonts w:cs="Arial"/>
        <w:noProof/>
        <w:sz w:val="18"/>
        <w:szCs w:val="18"/>
        <w:lang w:val="de-DE"/>
      </w:rPr>
      <w:t>1</w:t>
    </w:r>
    <w:r w:rsidR="00B55725" w:rsidRPr="004C58A5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EB" w:rsidRDefault="00FB23EB" w:rsidP="00A92099">
      <w:r>
        <w:separator/>
      </w:r>
    </w:p>
  </w:footnote>
  <w:footnote w:type="continuationSeparator" w:id="0">
    <w:p w:rsidR="00FB23EB" w:rsidRDefault="00FB23EB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EB" w:rsidRDefault="00FB23EB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23EB" w:rsidRDefault="00FB23EB" w:rsidP="00F2555A">
    <w:pPr>
      <w:spacing w:line="360" w:lineRule="auto"/>
      <w:rPr>
        <w:rFonts w:cs="Arial"/>
        <w:sz w:val="24"/>
        <w:lang w:val="de-DE"/>
      </w:rPr>
    </w:pPr>
  </w:p>
  <w:p w:rsidR="00FB23EB" w:rsidRDefault="00FB23EB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FB23EB" w:rsidRPr="00563BB7" w:rsidRDefault="00FB23EB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F0138"/>
    <w:rsid w:val="0000763A"/>
    <w:rsid w:val="001A7EDC"/>
    <w:rsid w:val="0033632A"/>
    <w:rsid w:val="003A6B12"/>
    <w:rsid w:val="003B6E17"/>
    <w:rsid w:val="00475180"/>
    <w:rsid w:val="00475F1D"/>
    <w:rsid w:val="004A4D6F"/>
    <w:rsid w:val="004C58A5"/>
    <w:rsid w:val="004D51C0"/>
    <w:rsid w:val="005039B8"/>
    <w:rsid w:val="00553987"/>
    <w:rsid w:val="0056159C"/>
    <w:rsid w:val="00563BB7"/>
    <w:rsid w:val="005A6F80"/>
    <w:rsid w:val="00796525"/>
    <w:rsid w:val="007B12BD"/>
    <w:rsid w:val="007C745B"/>
    <w:rsid w:val="00822A59"/>
    <w:rsid w:val="008857FE"/>
    <w:rsid w:val="009011F0"/>
    <w:rsid w:val="00930D86"/>
    <w:rsid w:val="00965677"/>
    <w:rsid w:val="00A65772"/>
    <w:rsid w:val="00A76003"/>
    <w:rsid w:val="00A92099"/>
    <w:rsid w:val="00AC3755"/>
    <w:rsid w:val="00AF3C1D"/>
    <w:rsid w:val="00B172F3"/>
    <w:rsid w:val="00B55725"/>
    <w:rsid w:val="00C22754"/>
    <w:rsid w:val="00CB2C5F"/>
    <w:rsid w:val="00CB2D2C"/>
    <w:rsid w:val="00D61B3E"/>
    <w:rsid w:val="00DB042E"/>
    <w:rsid w:val="00E663BF"/>
    <w:rsid w:val="00ED07A6"/>
    <w:rsid w:val="00EF0138"/>
    <w:rsid w:val="00EF046D"/>
    <w:rsid w:val="00F05C97"/>
    <w:rsid w:val="00F2555A"/>
    <w:rsid w:val="00F514CE"/>
    <w:rsid w:val="00F523EB"/>
    <w:rsid w:val="00FB23EB"/>
    <w:rsid w:val="00FF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rsid w:val="00D61B3E"/>
    <w:pPr>
      <w:spacing w:after="120"/>
    </w:pPr>
    <w:rPr>
      <w:rFonts w:ascii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rsid w:val="00D61B3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ladewagen-lw/boss_alpin_251_3_hq.jpg" TargetMode="External"/><Relationship Id="rId12" Type="http://schemas.openxmlformats.org/officeDocument/2006/relationships/hyperlink" Target="http://www.poettinger.at/de_at/Newsroom/Pressebild/344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ettinger.at/de_at/Newsroom/Pressebild/340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img/landtechnik/collection/ladewagen-lw/boss_alpin_autotast.jp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1BB1C8-71ED-49DB-8198-D76E30FF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cp:lastPrinted>2016-02-02T06:51:00Z</cp:lastPrinted>
  <dcterms:created xsi:type="dcterms:W3CDTF">2016-02-02T07:22:00Z</dcterms:created>
  <dcterms:modified xsi:type="dcterms:W3CDTF">2016-02-02T07:22:00Z</dcterms:modified>
</cp:coreProperties>
</file>